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030C" w14:textId="77777777" w:rsidR="004F0126" w:rsidRPr="004564CE" w:rsidRDefault="004F0126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NAME:  _______________________</w:t>
      </w:r>
      <w:r w:rsidRPr="004564CE">
        <w:rPr>
          <w:rFonts w:asciiTheme="minorHAnsi" w:hAnsiTheme="minorHAnsi" w:cstheme="minorHAnsi"/>
        </w:rPr>
        <w:tab/>
      </w:r>
      <w:r w:rsidRPr="004564CE">
        <w:rPr>
          <w:rFonts w:asciiTheme="minorHAnsi" w:hAnsiTheme="minorHAnsi" w:cstheme="minorHAnsi"/>
        </w:rPr>
        <w:tab/>
      </w:r>
      <w:r w:rsidRPr="004564CE">
        <w:rPr>
          <w:rFonts w:asciiTheme="minorHAnsi" w:hAnsiTheme="minorHAnsi" w:cstheme="minorHAnsi"/>
        </w:rPr>
        <w:tab/>
      </w:r>
      <w:r w:rsidR="001D5E87" w:rsidRPr="004564CE">
        <w:rPr>
          <w:rFonts w:asciiTheme="minorHAnsi" w:hAnsiTheme="minorHAnsi" w:cstheme="minorHAnsi"/>
        </w:rPr>
        <w:tab/>
      </w:r>
      <w:r w:rsidR="001D5E87" w:rsidRPr="004564CE">
        <w:rPr>
          <w:rFonts w:asciiTheme="minorHAnsi" w:hAnsiTheme="minorHAnsi" w:cstheme="minorHAnsi"/>
        </w:rPr>
        <w:tab/>
      </w:r>
      <w:r w:rsidRPr="004564CE">
        <w:rPr>
          <w:rFonts w:asciiTheme="minorHAnsi" w:hAnsiTheme="minorHAnsi" w:cstheme="minorHAnsi"/>
        </w:rPr>
        <w:t>PERIOD:  _____________________</w:t>
      </w:r>
    </w:p>
    <w:p w14:paraId="08B1D148" w14:textId="77777777" w:rsidR="004F0126" w:rsidRPr="004564CE" w:rsidRDefault="004F0126">
      <w:pPr>
        <w:rPr>
          <w:rFonts w:asciiTheme="minorHAnsi" w:hAnsiTheme="minorHAnsi" w:cstheme="minorHAnsi"/>
        </w:rPr>
      </w:pPr>
    </w:p>
    <w:p w14:paraId="28B67C9E" w14:textId="35FA5261" w:rsidR="00B27580" w:rsidRPr="004564CE" w:rsidRDefault="00963468" w:rsidP="00CE3E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510465">
        <w:rPr>
          <w:rFonts w:asciiTheme="minorHAnsi" w:hAnsiTheme="minorHAnsi" w:cstheme="minorHAnsi"/>
        </w:rPr>
        <w:t>un</w:t>
      </w:r>
      <w:r w:rsidR="00197C01">
        <w:rPr>
          <w:rFonts w:asciiTheme="minorHAnsi" w:hAnsiTheme="minorHAnsi" w:cstheme="minorHAnsi"/>
        </w:rPr>
        <w:t xml:space="preserve"> 202</w:t>
      </w:r>
      <w:r w:rsidR="00510465">
        <w:rPr>
          <w:rFonts w:asciiTheme="minorHAnsi" w:hAnsiTheme="minorHAnsi" w:cstheme="minorHAnsi"/>
        </w:rPr>
        <w:t>2</w:t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</w:r>
      <w:r w:rsidR="004F0126" w:rsidRPr="004564CE">
        <w:rPr>
          <w:rFonts w:asciiTheme="minorHAnsi" w:hAnsiTheme="minorHAnsi" w:cstheme="minorHAnsi"/>
        </w:rPr>
        <w:tab/>
        <w:t xml:space="preserve">    SAMPLE</w:t>
      </w:r>
      <w:r w:rsidR="00B27580" w:rsidRPr="004564CE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READINESS</w:t>
      </w:r>
    </w:p>
    <w:p w14:paraId="7BD77B7B" w14:textId="1CFF98FF" w:rsidR="004F0126" w:rsidRPr="004564CE" w:rsidRDefault="000F340C" w:rsidP="00CE3E91">
      <w:pPr>
        <w:pStyle w:val="Heading1"/>
      </w:pPr>
      <w:r w:rsidRPr="004564CE">
        <w:t xml:space="preserve">SAMPLE PROGRAM for CS </w:t>
      </w:r>
      <w:r w:rsidR="00963468">
        <w:t>READINESS</w:t>
      </w:r>
      <w:r w:rsidRPr="004564CE">
        <w:t xml:space="preserve"> TEST</w:t>
      </w:r>
      <w:r w:rsidR="004F0126" w:rsidRPr="004564CE">
        <w:t xml:space="preserve"> </w:t>
      </w:r>
    </w:p>
    <w:p w14:paraId="14A925D5" w14:textId="77777777" w:rsidR="004F0126" w:rsidRPr="004564CE" w:rsidRDefault="004F0126">
      <w:pPr>
        <w:rPr>
          <w:rFonts w:asciiTheme="minorHAnsi" w:hAnsiTheme="minorHAnsi" w:cstheme="minorHAnsi"/>
        </w:rPr>
      </w:pPr>
    </w:p>
    <w:p w14:paraId="381D1181" w14:textId="77777777" w:rsidR="004F0126" w:rsidRPr="00CE3E91" w:rsidRDefault="004F0126" w:rsidP="00CE3E91">
      <w:pPr>
        <w:pStyle w:val="Heading2"/>
      </w:pPr>
      <w:r w:rsidRPr="004564CE">
        <w:t>General Instructions</w:t>
      </w:r>
    </w:p>
    <w:p w14:paraId="4E355362" w14:textId="4DC10FDF" w:rsidR="000F340C" w:rsidRPr="004564CE" w:rsidRDefault="000F340C" w:rsidP="000F340C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You are to demonstrate good use of the concepts of classes, interfaces, graphical user interfaces, file reads, and methods.</w:t>
      </w:r>
      <w:r w:rsidR="0038101B">
        <w:rPr>
          <w:rFonts w:asciiTheme="minorHAnsi" w:hAnsiTheme="minorHAnsi" w:cstheme="minorHAnsi"/>
        </w:rPr>
        <w:t xml:space="preserve">  </w:t>
      </w:r>
      <w:r w:rsidRPr="004564CE">
        <w:rPr>
          <w:rFonts w:asciiTheme="minorHAnsi" w:hAnsiTheme="minorHAnsi" w:cstheme="minorHAnsi"/>
        </w:rPr>
        <w:t>You must have properly commented code.</w:t>
      </w:r>
      <w:r w:rsidR="0038101B">
        <w:rPr>
          <w:rFonts w:asciiTheme="minorHAnsi" w:hAnsiTheme="minorHAnsi" w:cstheme="minorHAnsi"/>
        </w:rPr>
        <w:t xml:space="preserve">  </w:t>
      </w:r>
      <w:r w:rsidRPr="004564CE">
        <w:rPr>
          <w:rFonts w:asciiTheme="minorHAnsi" w:hAnsiTheme="minorHAnsi" w:cstheme="minorHAnsi"/>
        </w:rPr>
        <w:t xml:space="preserve">You are to </w:t>
      </w:r>
      <w:r w:rsidR="0038101B">
        <w:rPr>
          <w:rFonts w:asciiTheme="minorHAnsi" w:hAnsiTheme="minorHAnsi" w:cstheme="minorHAnsi"/>
        </w:rPr>
        <w:t xml:space="preserve">mail </w:t>
      </w:r>
      <w:r w:rsidRPr="004564CE">
        <w:rPr>
          <w:rFonts w:asciiTheme="minorHAnsi" w:hAnsiTheme="minorHAnsi" w:cstheme="minorHAnsi"/>
        </w:rPr>
        <w:t>in a flash drive containing this problem w</w:t>
      </w:r>
      <w:r w:rsidR="0038101B">
        <w:rPr>
          <w:rFonts w:asciiTheme="minorHAnsi" w:hAnsiTheme="minorHAnsi" w:cstheme="minorHAnsi"/>
        </w:rPr>
        <w:t>ith your application</w:t>
      </w:r>
      <w:r w:rsidRPr="004564CE">
        <w:rPr>
          <w:rFonts w:asciiTheme="minorHAnsi" w:hAnsiTheme="minorHAnsi" w:cstheme="minorHAnsi"/>
        </w:rPr>
        <w:t>.  You</w:t>
      </w:r>
      <w:r w:rsidR="003C5BE1">
        <w:rPr>
          <w:rFonts w:asciiTheme="minorHAnsi" w:hAnsiTheme="minorHAnsi" w:cstheme="minorHAnsi"/>
        </w:rPr>
        <w:t xml:space="preserve">r program will be run in </w:t>
      </w:r>
      <w:r w:rsidRPr="004564CE">
        <w:rPr>
          <w:rFonts w:asciiTheme="minorHAnsi" w:hAnsiTheme="minorHAnsi" w:cstheme="minorHAnsi"/>
        </w:rPr>
        <w:t xml:space="preserve">Java 8. </w:t>
      </w:r>
      <w:r w:rsidR="003C5BE1">
        <w:rPr>
          <w:rFonts w:asciiTheme="minorHAnsi" w:hAnsiTheme="minorHAnsi" w:cstheme="minorHAnsi"/>
        </w:rPr>
        <w:t xml:space="preserve"> </w:t>
      </w:r>
      <w:r w:rsidRPr="004564CE">
        <w:rPr>
          <w:rFonts w:asciiTheme="minorHAnsi" w:hAnsiTheme="minorHAnsi" w:cstheme="minorHAnsi"/>
        </w:rPr>
        <w:t>You may not create Packages</w:t>
      </w:r>
      <w:r w:rsidR="003C5BE1">
        <w:rPr>
          <w:rFonts w:asciiTheme="minorHAnsi" w:hAnsiTheme="minorHAnsi" w:cstheme="minorHAnsi"/>
        </w:rPr>
        <w:t xml:space="preserve"> and y</w:t>
      </w:r>
      <w:r w:rsidRPr="004564CE">
        <w:rPr>
          <w:rFonts w:asciiTheme="minorHAnsi" w:hAnsiTheme="minorHAnsi" w:cstheme="minorHAnsi"/>
        </w:rPr>
        <w:t>ou may not use JavaFX.</w:t>
      </w:r>
      <w:r w:rsidR="003F524C">
        <w:rPr>
          <w:rFonts w:asciiTheme="minorHAnsi" w:hAnsiTheme="minorHAnsi" w:cstheme="minorHAnsi"/>
        </w:rPr>
        <w:t xml:space="preserve">  Your program will be tested with several different files using the same format.</w:t>
      </w:r>
    </w:p>
    <w:p w14:paraId="6ECCC86A" w14:textId="77777777" w:rsidR="004F0126" w:rsidRPr="004564CE" w:rsidRDefault="004F0126">
      <w:pPr>
        <w:rPr>
          <w:rFonts w:asciiTheme="minorHAnsi" w:hAnsiTheme="minorHAnsi" w:cstheme="minorHAnsi"/>
        </w:rPr>
      </w:pPr>
    </w:p>
    <w:p w14:paraId="41318757" w14:textId="77777777" w:rsidR="004F0126" w:rsidRPr="004564CE" w:rsidRDefault="004F0126" w:rsidP="00CE3E91">
      <w:pPr>
        <w:pStyle w:val="Heading2"/>
      </w:pPr>
      <w:r w:rsidRPr="004564CE">
        <w:t>Specific Instructions</w:t>
      </w:r>
    </w:p>
    <w:p w14:paraId="2421DFC3" w14:textId="77777777" w:rsidR="000F340C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>Your full name must appear as a comment in every class.</w:t>
      </w:r>
      <w:r w:rsidR="001D1480">
        <w:rPr>
          <w:rFonts w:asciiTheme="minorHAnsi" w:hAnsiTheme="minorHAnsi" w:cstheme="minorHAnsi"/>
        </w:rPr>
        <w:br/>
      </w:r>
    </w:p>
    <w:p w14:paraId="4291F66F" w14:textId="77777777" w:rsidR="000F340C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 xml:space="preserve">Solve problem. Write classes to implement the Yard interface shown below. Your implementing classes should be named </w:t>
      </w:r>
      <w:proofErr w:type="spellStart"/>
      <w:r w:rsidRPr="001D1480">
        <w:rPr>
          <w:rFonts w:asciiTheme="minorHAnsi" w:hAnsiTheme="minorHAnsi" w:cstheme="minorHAnsi"/>
        </w:rPr>
        <w:t>CustomerSmallYard</w:t>
      </w:r>
      <w:proofErr w:type="spellEnd"/>
      <w:r w:rsidRPr="001D1480">
        <w:rPr>
          <w:rFonts w:asciiTheme="minorHAnsi" w:hAnsiTheme="minorHAnsi" w:cstheme="minorHAnsi"/>
        </w:rPr>
        <w:t xml:space="preserve">, </w:t>
      </w:r>
      <w:proofErr w:type="spellStart"/>
      <w:r w:rsidRPr="001D1480">
        <w:rPr>
          <w:rFonts w:asciiTheme="minorHAnsi" w:hAnsiTheme="minorHAnsi" w:cstheme="minorHAnsi"/>
        </w:rPr>
        <w:t>CustomerMediumYard</w:t>
      </w:r>
      <w:proofErr w:type="spellEnd"/>
      <w:r w:rsidRPr="001D1480">
        <w:rPr>
          <w:rFonts w:asciiTheme="minorHAnsi" w:hAnsiTheme="minorHAnsi" w:cstheme="minorHAnsi"/>
        </w:rPr>
        <w:t xml:space="preserve">, and </w:t>
      </w:r>
      <w:proofErr w:type="spellStart"/>
      <w:r w:rsidRPr="001D1480">
        <w:rPr>
          <w:rFonts w:asciiTheme="minorHAnsi" w:hAnsiTheme="minorHAnsi" w:cstheme="minorHAnsi"/>
        </w:rPr>
        <w:t>CustomerLargeYard</w:t>
      </w:r>
      <w:proofErr w:type="spellEnd"/>
      <w:r w:rsidRPr="001D1480">
        <w:rPr>
          <w:rFonts w:asciiTheme="minorHAnsi" w:hAnsiTheme="minorHAnsi" w:cstheme="minorHAnsi"/>
        </w:rPr>
        <w:t xml:space="preserve">. In addition, you will need a class called </w:t>
      </w:r>
      <w:proofErr w:type="spellStart"/>
      <w:r w:rsidRPr="001D1480">
        <w:rPr>
          <w:rFonts w:asciiTheme="minorHAnsi" w:hAnsiTheme="minorHAnsi" w:cstheme="minorHAnsi"/>
        </w:rPr>
        <w:t>DriverSampleYard</w:t>
      </w:r>
      <w:proofErr w:type="spellEnd"/>
      <w:r w:rsidRPr="001D1480">
        <w:rPr>
          <w:rFonts w:asciiTheme="minorHAnsi" w:hAnsiTheme="minorHAnsi" w:cstheme="minorHAnsi"/>
        </w:rPr>
        <w:t xml:space="preserve">. You may need additional classes named </w:t>
      </w:r>
      <w:proofErr w:type="spellStart"/>
      <w:r w:rsidRPr="001D1480">
        <w:rPr>
          <w:rFonts w:asciiTheme="minorHAnsi" w:hAnsiTheme="minorHAnsi" w:cstheme="minorHAnsi"/>
        </w:rPr>
        <w:t>PanelSampleYard</w:t>
      </w:r>
      <w:proofErr w:type="spellEnd"/>
      <w:r w:rsidRPr="001D1480">
        <w:rPr>
          <w:rFonts w:asciiTheme="minorHAnsi" w:hAnsiTheme="minorHAnsi" w:cstheme="minorHAnsi"/>
        </w:rPr>
        <w:t xml:space="preserve"> and </w:t>
      </w:r>
      <w:proofErr w:type="spellStart"/>
      <w:r w:rsidRPr="001D1480">
        <w:rPr>
          <w:rFonts w:asciiTheme="minorHAnsi" w:hAnsiTheme="minorHAnsi" w:cstheme="minorHAnsi"/>
        </w:rPr>
        <w:t>DisplaySampleYard</w:t>
      </w:r>
      <w:proofErr w:type="spellEnd"/>
      <w:r w:rsidRPr="001D1480">
        <w:rPr>
          <w:rFonts w:asciiTheme="minorHAnsi" w:hAnsiTheme="minorHAnsi" w:cstheme="minorHAnsi"/>
        </w:rPr>
        <w:t>. The Customer classes must manipulate customer information. The Panel and Display classes must store customer information and contain the GUI. You may write additional classes if you need them.</w:t>
      </w:r>
      <w:r w:rsidR="001D1480">
        <w:rPr>
          <w:rFonts w:asciiTheme="minorHAnsi" w:hAnsiTheme="minorHAnsi" w:cstheme="minorHAnsi"/>
        </w:rPr>
        <w:br/>
      </w:r>
    </w:p>
    <w:p w14:paraId="74A7DBCF" w14:textId="54591774" w:rsidR="000F340C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>Add program code to read data from a file. You may read from file “greenGrow.txt”. However, your program may be checked with a different file than the one used in Sample</w:t>
      </w:r>
      <w:r w:rsidR="00B57163">
        <w:rPr>
          <w:rFonts w:asciiTheme="minorHAnsi" w:hAnsiTheme="minorHAnsi" w:cstheme="minorHAnsi"/>
        </w:rPr>
        <w:t xml:space="preserve"> – it will have the same format</w:t>
      </w:r>
      <w:r w:rsidRPr="001D1480">
        <w:rPr>
          <w:rFonts w:asciiTheme="minorHAnsi" w:hAnsiTheme="minorHAnsi" w:cstheme="minorHAnsi"/>
        </w:rPr>
        <w:t xml:space="preserve">.  As part of your program, you must ask for and accept the file name including the dot txt. </w:t>
      </w:r>
      <w:r w:rsidR="001D1480">
        <w:rPr>
          <w:rFonts w:asciiTheme="minorHAnsi" w:hAnsiTheme="minorHAnsi" w:cstheme="minorHAnsi"/>
        </w:rPr>
        <w:br/>
      </w:r>
    </w:p>
    <w:p w14:paraId="66A88C15" w14:textId="77777777" w:rsidR="000F340C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>Store all data into an array after it has been read.</w:t>
      </w:r>
      <w:r w:rsidR="001D1480">
        <w:rPr>
          <w:rFonts w:asciiTheme="minorHAnsi" w:hAnsiTheme="minorHAnsi" w:cstheme="minorHAnsi"/>
        </w:rPr>
        <w:br/>
      </w:r>
    </w:p>
    <w:p w14:paraId="6B12F371" w14:textId="77777777" w:rsidR="000F340C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>Alphabetize the data in the array by last name.  You must use your own code to do this.</w:t>
      </w:r>
      <w:r w:rsidR="001D1480">
        <w:rPr>
          <w:rFonts w:asciiTheme="minorHAnsi" w:hAnsiTheme="minorHAnsi" w:cstheme="minorHAnsi"/>
        </w:rPr>
        <w:br/>
      </w:r>
    </w:p>
    <w:p w14:paraId="511232E1" w14:textId="77777777" w:rsidR="000F340C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>Add program code, in the form of a method, to accomplish data calculations.</w:t>
      </w:r>
      <w:r w:rsidR="001D1480">
        <w:rPr>
          <w:rFonts w:asciiTheme="minorHAnsi" w:hAnsiTheme="minorHAnsi" w:cstheme="minorHAnsi"/>
        </w:rPr>
        <w:br/>
      </w:r>
    </w:p>
    <w:p w14:paraId="4236D341" w14:textId="77777777" w:rsidR="000F340C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>Add program code to keep track of a running total of individual calculations.</w:t>
      </w:r>
      <w:r w:rsidR="001D1480">
        <w:rPr>
          <w:rFonts w:asciiTheme="minorHAnsi" w:hAnsiTheme="minorHAnsi" w:cstheme="minorHAnsi"/>
        </w:rPr>
        <w:br/>
      </w:r>
    </w:p>
    <w:p w14:paraId="4C534592" w14:textId="600F61C4" w:rsidR="000F340C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 xml:space="preserve">Add program code to output your data. </w:t>
      </w:r>
      <w:r w:rsidR="001D1480">
        <w:rPr>
          <w:rFonts w:asciiTheme="minorHAnsi" w:hAnsiTheme="minorHAnsi" w:cstheme="minorHAnsi"/>
        </w:rPr>
        <w:br/>
      </w:r>
    </w:p>
    <w:p w14:paraId="31A0CD87" w14:textId="73941945" w:rsidR="004F0126" w:rsidRPr="001D1480" w:rsidRDefault="000F340C" w:rsidP="001D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D1480">
        <w:rPr>
          <w:rFonts w:asciiTheme="minorHAnsi" w:hAnsiTheme="minorHAnsi" w:cstheme="minorHAnsi"/>
        </w:rPr>
        <w:t>Ensure your program will process multiple data set</w:t>
      </w:r>
      <w:r w:rsidR="00C57FE7">
        <w:rPr>
          <w:rFonts w:asciiTheme="minorHAnsi" w:hAnsiTheme="minorHAnsi" w:cstheme="minorHAnsi"/>
        </w:rPr>
        <w:t>s</w:t>
      </w:r>
      <w:r w:rsidRPr="001D1480">
        <w:rPr>
          <w:rFonts w:asciiTheme="minorHAnsi" w:hAnsiTheme="minorHAnsi" w:cstheme="minorHAnsi"/>
        </w:rPr>
        <w:t>.  Each data set starts with a last name.</w:t>
      </w:r>
    </w:p>
    <w:p w14:paraId="00F98592" w14:textId="77777777" w:rsidR="00DC69D1" w:rsidRPr="004564CE" w:rsidRDefault="001D5E87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</w:t>
      </w:r>
    </w:p>
    <w:p w14:paraId="7F85D720" w14:textId="77777777" w:rsidR="00B27580" w:rsidRPr="004564CE" w:rsidRDefault="00DC69D1" w:rsidP="00751520">
      <w:pPr>
        <w:rPr>
          <w:rFonts w:asciiTheme="minorHAnsi" w:hAnsiTheme="minorHAnsi" w:cstheme="minorHAnsi"/>
          <w:color w:val="000000"/>
        </w:rPr>
      </w:pPr>
      <w:r w:rsidRPr="004564CE">
        <w:rPr>
          <w:rFonts w:asciiTheme="minorHAnsi" w:hAnsiTheme="minorHAnsi" w:cstheme="minorHAnsi"/>
          <w:b/>
          <w:color w:val="000000"/>
        </w:rPr>
        <w:tab/>
      </w:r>
      <w:r w:rsidRPr="004564CE">
        <w:rPr>
          <w:rFonts w:asciiTheme="minorHAnsi" w:hAnsiTheme="minorHAnsi" w:cstheme="minorHAnsi"/>
          <w:b/>
          <w:color w:val="000000"/>
        </w:rPr>
        <w:tab/>
      </w:r>
      <w:r w:rsidR="000C3933" w:rsidRPr="004564CE">
        <w:rPr>
          <w:rFonts w:asciiTheme="minorHAnsi" w:hAnsiTheme="minorHAnsi" w:cstheme="minorHAnsi"/>
          <w:b/>
          <w:color w:val="000000"/>
        </w:rPr>
        <w:tab/>
      </w:r>
      <w:r w:rsidR="00751520" w:rsidRPr="004564CE">
        <w:rPr>
          <w:rFonts w:asciiTheme="minorHAnsi" w:hAnsiTheme="minorHAnsi" w:cstheme="minorHAnsi"/>
          <w:b/>
          <w:color w:val="000000"/>
        </w:rPr>
        <w:t>public interface</w:t>
      </w:r>
      <w:r w:rsidR="00751520" w:rsidRPr="004564CE">
        <w:rPr>
          <w:rFonts w:asciiTheme="minorHAnsi" w:hAnsiTheme="minorHAnsi" w:cstheme="minorHAnsi"/>
          <w:color w:val="000000"/>
        </w:rPr>
        <w:t xml:space="preserve"> Yard </w:t>
      </w:r>
      <w:r w:rsidR="00751520" w:rsidRPr="004564CE">
        <w:rPr>
          <w:rFonts w:asciiTheme="minorHAnsi" w:hAnsiTheme="minorHAnsi" w:cstheme="minorHAnsi"/>
          <w:color w:val="000000"/>
        </w:rPr>
        <w:br/>
        <w:t xml:space="preserve">   </w:t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="000C3933" w:rsidRPr="004564CE">
        <w:rPr>
          <w:rFonts w:asciiTheme="minorHAnsi" w:hAnsiTheme="minorHAnsi" w:cstheme="minorHAnsi"/>
          <w:color w:val="000000"/>
        </w:rPr>
        <w:tab/>
      </w:r>
      <w:r w:rsidR="00751520" w:rsidRPr="004564CE">
        <w:rPr>
          <w:rFonts w:asciiTheme="minorHAnsi" w:hAnsiTheme="minorHAnsi" w:cstheme="minorHAnsi"/>
          <w:color w:val="000000"/>
        </w:rPr>
        <w:t>{</w:t>
      </w:r>
      <w:r w:rsidR="00751520" w:rsidRPr="004564CE">
        <w:rPr>
          <w:rFonts w:asciiTheme="minorHAnsi" w:hAnsiTheme="minorHAnsi" w:cstheme="minorHAnsi"/>
          <w:color w:val="000000"/>
        </w:rPr>
        <w:br/>
        <w:t xml:space="preserve">       </w:t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="000C3933" w:rsidRPr="004564CE">
        <w:rPr>
          <w:rFonts w:asciiTheme="minorHAnsi" w:hAnsiTheme="minorHAnsi" w:cstheme="minorHAnsi"/>
          <w:color w:val="000000"/>
        </w:rPr>
        <w:tab/>
      </w:r>
      <w:r w:rsidR="0006244B">
        <w:rPr>
          <w:rFonts w:asciiTheme="minorHAnsi" w:hAnsiTheme="minorHAnsi" w:cstheme="minorHAnsi"/>
          <w:color w:val="000000"/>
        </w:rPr>
        <w:tab/>
      </w:r>
      <w:r w:rsidR="00751520" w:rsidRPr="004564CE">
        <w:rPr>
          <w:rFonts w:asciiTheme="minorHAnsi" w:hAnsiTheme="minorHAnsi" w:cstheme="minorHAnsi"/>
          <w:b/>
          <w:color w:val="000000"/>
        </w:rPr>
        <w:t>public abstract double</w:t>
      </w:r>
      <w:r w:rsidR="00751520" w:rsidRPr="00456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51520" w:rsidRPr="004564CE">
        <w:rPr>
          <w:rFonts w:asciiTheme="minorHAnsi" w:hAnsiTheme="minorHAnsi" w:cstheme="minorHAnsi"/>
          <w:color w:val="000000"/>
        </w:rPr>
        <w:t>getCost</w:t>
      </w:r>
      <w:proofErr w:type="spellEnd"/>
      <w:r w:rsidR="00751520" w:rsidRPr="004564CE">
        <w:rPr>
          <w:rFonts w:asciiTheme="minorHAnsi" w:hAnsiTheme="minorHAnsi" w:cstheme="minorHAnsi"/>
          <w:color w:val="000000"/>
        </w:rPr>
        <w:t>();</w:t>
      </w:r>
      <w:r w:rsidR="00751520" w:rsidRPr="004564CE">
        <w:rPr>
          <w:rFonts w:asciiTheme="minorHAnsi" w:hAnsiTheme="minorHAnsi" w:cstheme="minorHAnsi"/>
          <w:color w:val="000000"/>
        </w:rPr>
        <w:br/>
        <w:t xml:space="preserve">       </w:t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="000C3933" w:rsidRPr="004564CE">
        <w:rPr>
          <w:rFonts w:asciiTheme="minorHAnsi" w:hAnsiTheme="minorHAnsi" w:cstheme="minorHAnsi"/>
          <w:color w:val="000000"/>
        </w:rPr>
        <w:tab/>
      </w:r>
      <w:r w:rsidR="0006244B">
        <w:rPr>
          <w:rFonts w:asciiTheme="minorHAnsi" w:hAnsiTheme="minorHAnsi" w:cstheme="minorHAnsi"/>
          <w:color w:val="000000"/>
        </w:rPr>
        <w:tab/>
      </w:r>
      <w:r w:rsidR="00751520" w:rsidRPr="004564CE">
        <w:rPr>
          <w:rFonts w:asciiTheme="minorHAnsi" w:hAnsiTheme="minorHAnsi" w:cstheme="minorHAnsi"/>
          <w:b/>
          <w:color w:val="000000"/>
        </w:rPr>
        <w:t>public abstract</w:t>
      </w:r>
      <w:r w:rsidR="00751520" w:rsidRPr="004564CE">
        <w:rPr>
          <w:rFonts w:asciiTheme="minorHAnsi" w:hAnsiTheme="minorHAnsi" w:cstheme="minorHAnsi"/>
          <w:color w:val="000000"/>
        </w:rPr>
        <w:t xml:space="preserve"> </w:t>
      </w:r>
      <w:r w:rsidR="00751520" w:rsidRPr="003C5BE1">
        <w:rPr>
          <w:rFonts w:asciiTheme="minorHAnsi" w:hAnsiTheme="minorHAnsi" w:cstheme="minorHAnsi"/>
          <w:b/>
          <w:bCs/>
          <w:color w:val="000000"/>
        </w:rPr>
        <w:t>String</w:t>
      </w:r>
      <w:r w:rsidR="00751520" w:rsidRPr="00456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51520" w:rsidRPr="004564CE">
        <w:rPr>
          <w:rFonts w:asciiTheme="minorHAnsi" w:hAnsiTheme="minorHAnsi" w:cstheme="minorHAnsi"/>
          <w:color w:val="000000"/>
        </w:rPr>
        <w:t>getFirstName</w:t>
      </w:r>
      <w:proofErr w:type="spellEnd"/>
      <w:r w:rsidR="00751520" w:rsidRPr="004564CE">
        <w:rPr>
          <w:rFonts w:asciiTheme="minorHAnsi" w:hAnsiTheme="minorHAnsi" w:cstheme="minorHAnsi"/>
          <w:color w:val="000000"/>
        </w:rPr>
        <w:t>();</w:t>
      </w:r>
      <w:r w:rsidR="00751520" w:rsidRPr="004564CE">
        <w:rPr>
          <w:rFonts w:asciiTheme="minorHAnsi" w:hAnsiTheme="minorHAnsi" w:cstheme="minorHAnsi"/>
          <w:color w:val="000000"/>
        </w:rPr>
        <w:br/>
        <w:t xml:space="preserve">       </w:t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="000C3933" w:rsidRPr="004564CE">
        <w:rPr>
          <w:rFonts w:asciiTheme="minorHAnsi" w:hAnsiTheme="minorHAnsi" w:cstheme="minorHAnsi"/>
          <w:color w:val="000000"/>
        </w:rPr>
        <w:tab/>
      </w:r>
      <w:r w:rsidR="0006244B">
        <w:rPr>
          <w:rFonts w:asciiTheme="minorHAnsi" w:hAnsiTheme="minorHAnsi" w:cstheme="minorHAnsi"/>
          <w:color w:val="000000"/>
        </w:rPr>
        <w:tab/>
      </w:r>
      <w:r w:rsidR="00751520" w:rsidRPr="004564CE">
        <w:rPr>
          <w:rFonts w:asciiTheme="minorHAnsi" w:hAnsiTheme="minorHAnsi" w:cstheme="minorHAnsi"/>
          <w:b/>
          <w:color w:val="000000"/>
        </w:rPr>
        <w:t>public abstract</w:t>
      </w:r>
      <w:r w:rsidR="00751520" w:rsidRPr="004564CE">
        <w:rPr>
          <w:rFonts w:asciiTheme="minorHAnsi" w:hAnsiTheme="minorHAnsi" w:cstheme="minorHAnsi"/>
          <w:color w:val="000000"/>
        </w:rPr>
        <w:t xml:space="preserve"> </w:t>
      </w:r>
      <w:r w:rsidR="00751520" w:rsidRPr="003C5BE1">
        <w:rPr>
          <w:rFonts w:asciiTheme="minorHAnsi" w:hAnsiTheme="minorHAnsi" w:cstheme="minorHAnsi"/>
          <w:b/>
          <w:bCs/>
          <w:color w:val="000000"/>
        </w:rPr>
        <w:t>String</w:t>
      </w:r>
      <w:r w:rsidR="00751520" w:rsidRPr="00456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51520" w:rsidRPr="004564CE">
        <w:rPr>
          <w:rFonts w:asciiTheme="minorHAnsi" w:hAnsiTheme="minorHAnsi" w:cstheme="minorHAnsi"/>
          <w:color w:val="000000"/>
        </w:rPr>
        <w:t>getLastName</w:t>
      </w:r>
      <w:proofErr w:type="spellEnd"/>
      <w:r w:rsidR="00751520" w:rsidRPr="004564CE">
        <w:rPr>
          <w:rFonts w:asciiTheme="minorHAnsi" w:hAnsiTheme="minorHAnsi" w:cstheme="minorHAnsi"/>
          <w:color w:val="000000"/>
        </w:rPr>
        <w:t>();</w:t>
      </w:r>
      <w:r w:rsidR="00751520" w:rsidRPr="004564CE">
        <w:rPr>
          <w:rFonts w:asciiTheme="minorHAnsi" w:hAnsiTheme="minorHAnsi" w:cstheme="minorHAnsi"/>
          <w:color w:val="000000"/>
        </w:rPr>
        <w:br/>
        <w:t xml:space="preserve">       </w:t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="000C3933" w:rsidRPr="004564CE">
        <w:rPr>
          <w:rFonts w:asciiTheme="minorHAnsi" w:hAnsiTheme="minorHAnsi" w:cstheme="minorHAnsi"/>
          <w:color w:val="000000"/>
        </w:rPr>
        <w:tab/>
      </w:r>
      <w:r w:rsidR="0006244B">
        <w:rPr>
          <w:rFonts w:asciiTheme="minorHAnsi" w:hAnsiTheme="minorHAnsi" w:cstheme="minorHAnsi"/>
          <w:color w:val="000000"/>
        </w:rPr>
        <w:tab/>
      </w:r>
      <w:r w:rsidR="00751520" w:rsidRPr="004564CE">
        <w:rPr>
          <w:rFonts w:asciiTheme="minorHAnsi" w:hAnsiTheme="minorHAnsi" w:cstheme="minorHAnsi"/>
          <w:b/>
          <w:color w:val="000000"/>
        </w:rPr>
        <w:t>public abstract int</w:t>
      </w:r>
      <w:r w:rsidR="00751520" w:rsidRPr="00456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51520" w:rsidRPr="004564CE">
        <w:rPr>
          <w:rFonts w:asciiTheme="minorHAnsi" w:hAnsiTheme="minorHAnsi" w:cstheme="minorHAnsi"/>
          <w:color w:val="000000"/>
        </w:rPr>
        <w:t>compareTo</w:t>
      </w:r>
      <w:proofErr w:type="spellEnd"/>
      <w:r w:rsidR="00751520" w:rsidRPr="004564CE">
        <w:rPr>
          <w:rFonts w:asciiTheme="minorHAnsi" w:hAnsiTheme="minorHAnsi" w:cstheme="minorHAnsi"/>
          <w:color w:val="000000"/>
        </w:rPr>
        <w:t>(Yard y);</w:t>
      </w:r>
    </w:p>
    <w:p w14:paraId="4C9AE375" w14:textId="1F8C1252" w:rsidR="00B27580" w:rsidRDefault="00B27580" w:rsidP="00B27580">
      <w:pPr>
        <w:rPr>
          <w:rFonts w:asciiTheme="minorHAnsi" w:hAnsiTheme="minorHAnsi" w:cstheme="minorHAnsi"/>
          <w:color w:val="000000"/>
        </w:rPr>
      </w:pP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bookmarkStart w:id="0" w:name="_Hlk76276772"/>
      <w:r w:rsidRPr="004564CE">
        <w:rPr>
          <w:rFonts w:asciiTheme="minorHAnsi" w:hAnsiTheme="minorHAnsi" w:cstheme="minorHAnsi"/>
          <w:b/>
          <w:color w:val="000000"/>
        </w:rPr>
        <w:t>public abstract int</w:t>
      </w:r>
      <w:r w:rsidRPr="00456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564CE">
        <w:rPr>
          <w:rFonts w:asciiTheme="minorHAnsi" w:hAnsiTheme="minorHAnsi" w:cstheme="minorHAnsi"/>
          <w:color w:val="000000"/>
        </w:rPr>
        <w:t>getNumberTrees</w:t>
      </w:r>
      <w:proofErr w:type="spellEnd"/>
      <w:r w:rsidRPr="004564CE">
        <w:rPr>
          <w:rFonts w:asciiTheme="minorHAnsi" w:hAnsiTheme="minorHAnsi" w:cstheme="minorHAnsi"/>
          <w:color w:val="000000"/>
        </w:rPr>
        <w:t>();</w:t>
      </w:r>
      <w:bookmarkEnd w:id="0"/>
    </w:p>
    <w:p w14:paraId="5BA7A409" w14:textId="34E099F5" w:rsidR="001B046A" w:rsidRDefault="001B046A" w:rsidP="00B2758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b/>
          <w:color w:val="000000"/>
        </w:rPr>
        <w:t>public abstract int</w:t>
      </w:r>
      <w:r w:rsidRPr="00456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564CE">
        <w:rPr>
          <w:rFonts w:asciiTheme="minorHAnsi" w:hAnsiTheme="minorHAnsi" w:cstheme="minorHAnsi"/>
          <w:color w:val="000000"/>
        </w:rPr>
        <w:t>get</w:t>
      </w:r>
      <w:r>
        <w:rPr>
          <w:rFonts w:asciiTheme="minorHAnsi" w:hAnsiTheme="minorHAnsi" w:cstheme="minorHAnsi"/>
          <w:color w:val="000000"/>
        </w:rPr>
        <w:t>GardenSize</w:t>
      </w:r>
      <w:proofErr w:type="spellEnd"/>
      <w:r w:rsidRPr="004564CE">
        <w:rPr>
          <w:rFonts w:asciiTheme="minorHAnsi" w:hAnsiTheme="minorHAnsi" w:cstheme="minorHAnsi"/>
          <w:color w:val="000000"/>
        </w:rPr>
        <w:t>();</w:t>
      </w:r>
    </w:p>
    <w:p w14:paraId="4B4FDDC9" w14:textId="5479F74A" w:rsidR="003C5BE1" w:rsidRPr="004564CE" w:rsidRDefault="003C5BE1" w:rsidP="00B2758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3C5BE1">
        <w:rPr>
          <w:rFonts w:asciiTheme="minorHAnsi" w:hAnsiTheme="minorHAnsi" w:cstheme="minorHAnsi"/>
          <w:b/>
          <w:bCs/>
          <w:color w:val="000000"/>
        </w:rPr>
        <w:t>public abstract String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getDoubleDriveway</w:t>
      </w:r>
      <w:proofErr w:type="spellEnd"/>
      <w:r>
        <w:rPr>
          <w:rFonts w:asciiTheme="minorHAnsi" w:hAnsiTheme="minorHAnsi" w:cstheme="minorHAnsi"/>
          <w:color w:val="000000"/>
        </w:rPr>
        <w:t>();</w:t>
      </w:r>
    </w:p>
    <w:p w14:paraId="6D14D60B" w14:textId="77777777" w:rsidR="001D5E87" w:rsidRPr="004564CE" w:rsidRDefault="00B27580" w:rsidP="00B27580">
      <w:pPr>
        <w:rPr>
          <w:rFonts w:asciiTheme="minorHAnsi" w:hAnsiTheme="minorHAnsi" w:cstheme="minorHAnsi"/>
          <w:color w:val="000000"/>
        </w:rPr>
      </w:pP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="00751520" w:rsidRPr="004564CE">
        <w:rPr>
          <w:rFonts w:asciiTheme="minorHAnsi" w:hAnsiTheme="minorHAnsi" w:cstheme="minorHAnsi"/>
          <w:b/>
          <w:color w:val="000000"/>
        </w:rPr>
        <w:t>public abstract</w:t>
      </w:r>
      <w:r w:rsidR="00751520" w:rsidRPr="004564CE">
        <w:rPr>
          <w:rFonts w:asciiTheme="minorHAnsi" w:hAnsiTheme="minorHAnsi" w:cstheme="minorHAnsi"/>
          <w:color w:val="000000"/>
        </w:rPr>
        <w:t xml:space="preserve"> </w:t>
      </w:r>
      <w:r w:rsidR="00751520" w:rsidRPr="003C5BE1">
        <w:rPr>
          <w:rFonts w:asciiTheme="minorHAnsi" w:hAnsiTheme="minorHAnsi" w:cstheme="minorHAnsi"/>
          <w:b/>
          <w:bCs/>
          <w:color w:val="000000"/>
        </w:rPr>
        <w:t>String</w:t>
      </w:r>
      <w:r w:rsidR="00751520" w:rsidRPr="00456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51520" w:rsidRPr="004564CE">
        <w:rPr>
          <w:rFonts w:asciiTheme="minorHAnsi" w:hAnsiTheme="minorHAnsi" w:cstheme="minorHAnsi"/>
          <w:color w:val="000000"/>
        </w:rPr>
        <w:t>toString</w:t>
      </w:r>
      <w:proofErr w:type="spellEnd"/>
      <w:r w:rsidR="00751520" w:rsidRPr="004564CE">
        <w:rPr>
          <w:rFonts w:asciiTheme="minorHAnsi" w:hAnsiTheme="minorHAnsi" w:cstheme="minorHAnsi"/>
          <w:color w:val="000000"/>
        </w:rPr>
        <w:t>();</w:t>
      </w:r>
    </w:p>
    <w:p w14:paraId="53645C55" w14:textId="77777777" w:rsidR="001D1480" w:rsidRDefault="001D5E87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color w:val="000000"/>
        </w:rPr>
        <w:tab/>
      </w:r>
      <w:r w:rsidRPr="004564CE">
        <w:rPr>
          <w:rFonts w:asciiTheme="minorHAnsi" w:hAnsiTheme="minorHAnsi" w:cstheme="minorHAnsi"/>
          <w:b/>
          <w:color w:val="000000"/>
        </w:rPr>
        <w:t>public abstract int</w:t>
      </w:r>
      <w:r w:rsidRPr="00456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564CE">
        <w:rPr>
          <w:rFonts w:asciiTheme="minorHAnsi" w:hAnsiTheme="minorHAnsi" w:cstheme="minorHAnsi"/>
          <w:color w:val="000000"/>
        </w:rPr>
        <w:t>getSize</w:t>
      </w:r>
      <w:proofErr w:type="spellEnd"/>
      <w:r w:rsidRPr="004564CE">
        <w:rPr>
          <w:rFonts w:asciiTheme="minorHAnsi" w:hAnsiTheme="minorHAnsi" w:cstheme="minorHAnsi"/>
          <w:color w:val="000000"/>
        </w:rPr>
        <w:t>();</w:t>
      </w:r>
      <w:r w:rsidR="00751520" w:rsidRPr="004564CE">
        <w:rPr>
          <w:rFonts w:asciiTheme="minorHAnsi" w:hAnsiTheme="minorHAnsi" w:cstheme="minorHAnsi"/>
          <w:color w:val="000000"/>
        </w:rPr>
        <w:br/>
        <w:t xml:space="preserve">   </w:t>
      </w:r>
      <w:r w:rsidR="00DC69D1" w:rsidRPr="004564CE">
        <w:rPr>
          <w:rFonts w:asciiTheme="minorHAnsi" w:hAnsiTheme="minorHAnsi" w:cstheme="minorHAnsi"/>
          <w:color w:val="000000"/>
        </w:rPr>
        <w:tab/>
      </w:r>
      <w:r w:rsidR="00DC69D1" w:rsidRPr="004564CE">
        <w:rPr>
          <w:rFonts w:asciiTheme="minorHAnsi" w:hAnsiTheme="minorHAnsi" w:cstheme="minorHAnsi"/>
          <w:color w:val="000000"/>
        </w:rPr>
        <w:tab/>
      </w:r>
      <w:r w:rsidR="000C3933" w:rsidRPr="004564CE">
        <w:rPr>
          <w:rFonts w:asciiTheme="minorHAnsi" w:hAnsiTheme="minorHAnsi" w:cstheme="minorHAnsi"/>
          <w:color w:val="000000"/>
        </w:rPr>
        <w:tab/>
      </w:r>
      <w:r w:rsidR="00751520" w:rsidRPr="004564CE">
        <w:rPr>
          <w:rFonts w:asciiTheme="minorHAnsi" w:hAnsiTheme="minorHAnsi" w:cstheme="minorHAnsi"/>
          <w:color w:val="000000"/>
        </w:rPr>
        <w:t>}</w:t>
      </w:r>
    </w:p>
    <w:p w14:paraId="4C36F7EE" w14:textId="77777777" w:rsidR="004F0126" w:rsidRPr="004564CE" w:rsidRDefault="004F0126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lastRenderedPageBreak/>
        <w:t xml:space="preserve">CS ON-LINE EXAMINATION                        </w:t>
      </w:r>
      <w:r w:rsidRPr="004564CE">
        <w:rPr>
          <w:rFonts w:asciiTheme="minorHAnsi" w:hAnsiTheme="minorHAnsi" w:cstheme="minorHAnsi"/>
        </w:rPr>
        <w:tab/>
      </w:r>
      <w:r w:rsidRPr="004564CE">
        <w:rPr>
          <w:rFonts w:asciiTheme="minorHAnsi" w:hAnsiTheme="minorHAnsi" w:cstheme="minorHAnsi"/>
        </w:rPr>
        <w:tab/>
      </w:r>
      <w:r w:rsidRPr="004564CE">
        <w:rPr>
          <w:rFonts w:asciiTheme="minorHAnsi" w:hAnsiTheme="minorHAnsi" w:cstheme="minorHAnsi"/>
        </w:rPr>
        <w:tab/>
      </w:r>
      <w:r w:rsidR="00CE3E91">
        <w:rPr>
          <w:rFonts w:asciiTheme="minorHAnsi" w:hAnsiTheme="minorHAnsi" w:cstheme="minorHAnsi"/>
        </w:rPr>
        <w:tab/>
      </w:r>
      <w:r w:rsidR="00CE3E91">
        <w:rPr>
          <w:rFonts w:asciiTheme="minorHAnsi" w:hAnsiTheme="minorHAnsi" w:cstheme="minorHAnsi"/>
        </w:rPr>
        <w:tab/>
      </w:r>
      <w:r w:rsidRPr="004564CE">
        <w:rPr>
          <w:rFonts w:asciiTheme="minorHAnsi" w:hAnsiTheme="minorHAnsi" w:cstheme="minorHAnsi"/>
        </w:rPr>
        <w:t>NAME:  ______________________</w:t>
      </w:r>
    </w:p>
    <w:p w14:paraId="73D23123" w14:textId="0E4FCA87" w:rsidR="004F0126" w:rsidRPr="004564CE" w:rsidRDefault="004F0126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PROBLEM NUMBER SAMPLE</w:t>
      </w:r>
      <w:r w:rsidR="00B27580" w:rsidRPr="004564CE">
        <w:rPr>
          <w:rFonts w:asciiTheme="minorHAnsi" w:hAnsiTheme="minorHAnsi" w:cstheme="minorHAnsi"/>
        </w:rPr>
        <w:t xml:space="preserve"> </w:t>
      </w:r>
      <w:r w:rsidR="00963468">
        <w:rPr>
          <w:rFonts w:asciiTheme="minorHAnsi" w:hAnsiTheme="minorHAnsi" w:cstheme="minorHAnsi"/>
        </w:rPr>
        <w:t>READINESS</w:t>
      </w:r>
    </w:p>
    <w:p w14:paraId="61B3F716" w14:textId="77777777" w:rsidR="004F0126" w:rsidRPr="004564CE" w:rsidRDefault="004F0126">
      <w:pPr>
        <w:rPr>
          <w:rFonts w:asciiTheme="minorHAnsi" w:hAnsiTheme="minorHAnsi" w:cstheme="minorHAnsi"/>
        </w:rPr>
      </w:pPr>
    </w:p>
    <w:p w14:paraId="501AEC12" w14:textId="7BE41F9D" w:rsidR="004F0126" w:rsidRPr="004564CE" w:rsidRDefault="004F0126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The Green and Grow Lawn Mowing Company charges its customers based on their total yard to be mowed.  Those with a yard o</w:t>
      </w:r>
      <w:r w:rsidR="007C5E40">
        <w:rPr>
          <w:rFonts w:asciiTheme="minorHAnsi" w:hAnsiTheme="minorHAnsi" w:cstheme="minorHAnsi"/>
        </w:rPr>
        <w:t>f</w:t>
      </w:r>
      <w:r w:rsidRPr="004564CE">
        <w:rPr>
          <w:rFonts w:asciiTheme="minorHAnsi" w:hAnsiTheme="minorHAnsi" w:cstheme="minorHAnsi"/>
        </w:rPr>
        <w:t xml:space="preserve"> 10,000 square feet or smaller are charged $0.005 per square foot, those with yards larger than 10,000 square feet but not more than 20,000 square feet are charged $0.004 per square foot, and those with yards larger than 20,000 square feet are charged $0.003 per square foot.</w:t>
      </w:r>
      <w:r w:rsidR="00B27580" w:rsidRPr="004564CE">
        <w:rPr>
          <w:rFonts w:asciiTheme="minorHAnsi" w:hAnsiTheme="minorHAnsi" w:cstheme="minorHAnsi"/>
        </w:rPr>
        <w:t xml:space="preserve">  </w:t>
      </w:r>
      <w:r w:rsidR="003C5BE1">
        <w:rPr>
          <w:rFonts w:asciiTheme="minorHAnsi" w:hAnsiTheme="minorHAnsi" w:cstheme="minorHAnsi"/>
        </w:rPr>
        <w:t xml:space="preserve">This constitutes the base fee.  </w:t>
      </w:r>
      <w:r w:rsidR="00B27580" w:rsidRPr="004564CE">
        <w:rPr>
          <w:rFonts w:asciiTheme="minorHAnsi" w:hAnsiTheme="minorHAnsi" w:cstheme="minorHAnsi"/>
        </w:rPr>
        <w:t>Over time, the Green and Grow Lawn Mowing Company has discovered that another factor affects the speed they are able to mow a lawn – trees.  And they discovered that an even number of trees had no effect, but an odd number of trees slowed mowing and required an average of 5% more time.  Customers with an odd number of trees are now charged a 5% surcharge</w:t>
      </w:r>
      <w:r w:rsidR="003C5BE1">
        <w:rPr>
          <w:rFonts w:asciiTheme="minorHAnsi" w:hAnsiTheme="minorHAnsi" w:cstheme="minorHAnsi"/>
        </w:rPr>
        <w:t xml:space="preserve"> – or 5% more than the base fee</w:t>
      </w:r>
      <w:r w:rsidR="00B27580" w:rsidRPr="004564CE">
        <w:rPr>
          <w:rFonts w:asciiTheme="minorHAnsi" w:hAnsiTheme="minorHAnsi" w:cstheme="minorHAnsi"/>
        </w:rPr>
        <w:t>.</w:t>
      </w:r>
      <w:r w:rsidR="003C5BE1">
        <w:rPr>
          <w:rFonts w:asciiTheme="minorHAnsi" w:hAnsiTheme="minorHAnsi" w:cstheme="minorHAnsi"/>
        </w:rPr>
        <w:t xml:space="preserve">  They have also discovered that some customers have double car driveways.  These take less time and receive a 3% discount from the base fee.</w:t>
      </w:r>
      <w:r w:rsidR="00963468">
        <w:rPr>
          <w:rFonts w:asciiTheme="minorHAnsi" w:hAnsiTheme="minorHAnsi" w:cstheme="minorHAnsi"/>
        </w:rPr>
        <w:t xml:space="preserve">  Further, some customers have a garden.  Those with a garden have the size of their garden, given in square feet, deducted from their yard size.  A garden size of zero indicates no garden.  However, a</w:t>
      </w:r>
      <w:r w:rsidR="001B046A">
        <w:rPr>
          <w:rFonts w:asciiTheme="minorHAnsi" w:hAnsiTheme="minorHAnsi" w:cstheme="minorHAnsi"/>
        </w:rPr>
        <w:t>n additional</w:t>
      </w:r>
      <w:r w:rsidR="00963468">
        <w:rPr>
          <w:rFonts w:asciiTheme="minorHAnsi" w:hAnsiTheme="minorHAnsi" w:cstheme="minorHAnsi"/>
        </w:rPr>
        <w:t xml:space="preserve"> garden fee of $10 is charged since workers must work around the garden.  </w:t>
      </w:r>
    </w:p>
    <w:p w14:paraId="33DF49A7" w14:textId="77777777" w:rsidR="004F0126" w:rsidRPr="004564CE" w:rsidRDefault="004F0126">
      <w:pPr>
        <w:rPr>
          <w:rFonts w:asciiTheme="minorHAnsi" w:hAnsiTheme="minorHAnsi" w:cstheme="minorHAnsi"/>
        </w:rPr>
      </w:pPr>
    </w:p>
    <w:p w14:paraId="181960B7" w14:textId="47CD4BEA" w:rsidR="004F0126" w:rsidRPr="004564CE" w:rsidRDefault="004F0126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Declare class</w:t>
      </w:r>
      <w:r w:rsidR="00DC69D1" w:rsidRPr="004564CE">
        <w:rPr>
          <w:rFonts w:asciiTheme="minorHAnsi" w:hAnsiTheme="minorHAnsi" w:cstheme="minorHAnsi"/>
        </w:rPr>
        <w:t>es</w:t>
      </w:r>
      <w:r w:rsidRPr="004564CE">
        <w:rPr>
          <w:rFonts w:asciiTheme="minorHAnsi" w:hAnsiTheme="minorHAnsi" w:cstheme="minorHAnsi"/>
        </w:rPr>
        <w:t xml:space="preserve"> that </w:t>
      </w:r>
      <w:r w:rsidR="00DC69D1" w:rsidRPr="004564CE">
        <w:rPr>
          <w:rFonts w:asciiTheme="minorHAnsi" w:hAnsiTheme="minorHAnsi" w:cstheme="minorHAnsi"/>
        </w:rPr>
        <w:t xml:space="preserve">implement Yard </w:t>
      </w:r>
      <w:r w:rsidR="005E78AA">
        <w:rPr>
          <w:rFonts w:asciiTheme="minorHAnsi" w:hAnsiTheme="minorHAnsi" w:cstheme="minorHAnsi"/>
        </w:rPr>
        <w:t xml:space="preserve">to </w:t>
      </w:r>
      <w:r w:rsidRPr="004564CE">
        <w:rPr>
          <w:rFonts w:asciiTheme="minorHAnsi" w:hAnsiTheme="minorHAnsi" w:cstheme="minorHAnsi"/>
        </w:rPr>
        <w:t>include a custo</w:t>
      </w:r>
      <w:r w:rsidR="00B60D36" w:rsidRPr="004564CE">
        <w:rPr>
          <w:rFonts w:asciiTheme="minorHAnsi" w:hAnsiTheme="minorHAnsi" w:cstheme="minorHAnsi"/>
        </w:rPr>
        <w:t xml:space="preserve">mer's name and yard size.  Your </w:t>
      </w:r>
      <w:r w:rsidR="000C3933" w:rsidRPr="004564CE">
        <w:rPr>
          <w:rFonts w:asciiTheme="minorHAnsi" w:hAnsiTheme="minorHAnsi" w:cstheme="minorHAnsi"/>
        </w:rPr>
        <w:t xml:space="preserve">before and after </w:t>
      </w:r>
      <w:r w:rsidRPr="004564CE">
        <w:rPr>
          <w:rFonts w:asciiTheme="minorHAnsi" w:hAnsiTheme="minorHAnsi" w:cstheme="minorHAnsi"/>
        </w:rPr>
        <w:t>GUI</w:t>
      </w:r>
      <w:r w:rsidR="000C3933" w:rsidRPr="004564CE">
        <w:rPr>
          <w:rFonts w:asciiTheme="minorHAnsi" w:hAnsiTheme="minorHAnsi" w:cstheme="minorHAnsi"/>
        </w:rPr>
        <w:t>s</w:t>
      </w:r>
      <w:r w:rsidRPr="004564CE">
        <w:rPr>
          <w:rFonts w:asciiTheme="minorHAnsi" w:hAnsiTheme="minorHAnsi" w:cstheme="minorHAnsi"/>
        </w:rPr>
        <w:t xml:space="preserve"> look like the following:</w:t>
      </w:r>
    </w:p>
    <w:p w14:paraId="3619C0F1" w14:textId="2CD0A042" w:rsidR="004F0126" w:rsidRPr="004564CE" w:rsidRDefault="004F0126">
      <w:pPr>
        <w:rPr>
          <w:rFonts w:asciiTheme="minorHAnsi" w:hAnsiTheme="minorHAnsi" w:cstheme="minorHAnsi"/>
        </w:rPr>
      </w:pPr>
    </w:p>
    <w:p w14:paraId="150BBA2A" w14:textId="027C17B8" w:rsidR="004F0126" w:rsidRPr="004564CE" w:rsidRDefault="00E1124B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91FC4BB" wp14:editId="1E626291">
            <wp:extent cx="2953512" cy="2276856"/>
            <wp:effectExtent l="0" t="0" r="0" b="9525"/>
            <wp:docPr id="3" name="Picture 3" descr="Graphical User Interface at the end of the run after all of the data has been read in from the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 at the end of the run after all of the data has been read in from the file.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0" t="37727" r="34169" b="31768"/>
                    <a:stretch/>
                  </pic:blipFill>
                  <pic:spPr bwMode="auto">
                    <a:xfrm>
                      <a:off x="0" y="0"/>
                      <a:ext cx="2953512" cy="2276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856A0" wp14:editId="20586FBF">
            <wp:extent cx="3008376" cy="2322576"/>
            <wp:effectExtent l="0" t="0" r="1905" b="1905"/>
            <wp:docPr id="1" name="Picture 1" descr="Graphical User Interface at the start of the run before any data has been read in from the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 at the start of the run before any data has been read in from the file.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8" t="26775" r="37681" b="42628"/>
                    <a:stretch/>
                  </pic:blipFill>
                  <pic:spPr bwMode="auto">
                    <a:xfrm>
                      <a:off x="0" y="0"/>
                      <a:ext cx="3008376" cy="2322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1A436" w14:textId="3D2D0095" w:rsidR="004F0126" w:rsidRPr="004564CE" w:rsidRDefault="004F0126">
      <w:pPr>
        <w:rPr>
          <w:rFonts w:asciiTheme="minorHAnsi" w:hAnsiTheme="minorHAnsi" w:cstheme="minorHAnsi"/>
        </w:rPr>
      </w:pPr>
    </w:p>
    <w:p w14:paraId="76619589" w14:textId="77777777" w:rsidR="00BD7929" w:rsidRDefault="000C3933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 xml:space="preserve">The Running </w:t>
      </w:r>
      <w:r w:rsidR="001B046A">
        <w:rPr>
          <w:rFonts w:asciiTheme="minorHAnsi" w:hAnsiTheme="minorHAnsi" w:cstheme="minorHAnsi"/>
        </w:rPr>
        <w:t xml:space="preserve">Cost or Running </w:t>
      </w:r>
      <w:r w:rsidRPr="004564CE">
        <w:rPr>
          <w:rFonts w:asciiTheme="minorHAnsi" w:hAnsiTheme="minorHAnsi" w:cstheme="minorHAnsi"/>
        </w:rPr>
        <w:t xml:space="preserve">Total for the five customers in the file below will </w:t>
      </w:r>
      <w:r w:rsidR="00C57FE7">
        <w:rPr>
          <w:rFonts w:asciiTheme="minorHAnsi" w:hAnsiTheme="minorHAnsi" w:cstheme="minorHAnsi"/>
        </w:rPr>
        <w:t>be</w:t>
      </w:r>
      <w:r w:rsidRPr="004564CE">
        <w:rPr>
          <w:rFonts w:asciiTheme="minorHAnsi" w:hAnsiTheme="minorHAnsi" w:cstheme="minorHAnsi"/>
        </w:rPr>
        <w:t xml:space="preserve"> $3</w:t>
      </w:r>
      <w:r w:rsidR="001B046A">
        <w:rPr>
          <w:rFonts w:asciiTheme="minorHAnsi" w:hAnsiTheme="minorHAnsi" w:cstheme="minorHAnsi"/>
        </w:rPr>
        <w:t>35.82</w:t>
      </w:r>
      <w:r w:rsidRPr="004564CE">
        <w:rPr>
          <w:rFonts w:asciiTheme="minorHAnsi" w:hAnsiTheme="minorHAnsi" w:cstheme="minorHAnsi"/>
        </w:rPr>
        <w:t>.</w:t>
      </w:r>
      <w:r w:rsidR="00BD7929">
        <w:rPr>
          <w:rFonts w:asciiTheme="minorHAnsi" w:hAnsiTheme="minorHAnsi" w:cstheme="minorHAnsi"/>
        </w:rPr>
        <w:t xml:space="preserve">  Sam Smith’s </w:t>
      </w:r>
    </w:p>
    <w:p w14:paraId="70D4A540" w14:textId="53296702" w:rsidR="004F0126" w:rsidRPr="004564CE" w:rsidRDefault="00BD79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 is $61.24.</w:t>
      </w:r>
    </w:p>
    <w:p w14:paraId="28D478F2" w14:textId="77777777" w:rsidR="004F0126" w:rsidRPr="004564CE" w:rsidRDefault="004F0126">
      <w:pPr>
        <w:rPr>
          <w:rFonts w:asciiTheme="minorHAnsi" w:hAnsiTheme="minorHAnsi" w:cstheme="minorHAnsi"/>
        </w:rPr>
      </w:pPr>
    </w:p>
    <w:p w14:paraId="7A309694" w14:textId="77777777" w:rsidR="004F0126" w:rsidRPr="004564CE" w:rsidRDefault="004F0126">
      <w:pPr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 xml:space="preserve">To assist you, the file </w:t>
      </w:r>
      <w:r w:rsidR="00454E57" w:rsidRPr="004564CE">
        <w:rPr>
          <w:rFonts w:asciiTheme="minorHAnsi" w:hAnsiTheme="minorHAnsi" w:cstheme="minorHAnsi"/>
        </w:rPr>
        <w:t>greenGrow</w:t>
      </w:r>
      <w:r w:rsidRPr="004564CE">
        <w:rPr>
          <w:rFonts w:asciiTheme="minorHAnsi" w:hAnsiTheme="minorHAnsi" w:cstheme="minorHAnsi"/>
        </w:rPr>
        <w:t>.</w:t>
      </w:r>
      <w:r w:rsidR="00454E57" w:rsidRPr="004564CE">
        <w:rPr>
          <w:rFonts w:asciiTheme="minorHAnsi" w:hAnsiTheme="minorHAnsi" w:cstheme="minorHAnsi"/>
        </w:rPr>
        <w:t>txt</w:t>
      </w:r>
      <w:r w:rsidRPr="004564CE">
        <w:rPr>
          <w:rFonts w:asciiTheme="minorHAnsi" w:hAnsiTheme="minorHAnsi" w:cstheme="minorHAnsi"/>
        </w:rPr>
        <w:t xml:space="preserve"> has the information written one item per line</w:t>
      </w:r>
    </w:p>
    <w:p w14:paraId="350DB496" w14:textId="77777777" w:rsidR="000F340C" w:rsidRPr="004564CE" w:rsidRDefault="000F340C" w:rsidP="000F340C">
      <w:pPr>
        <w:ind w:left="-720" w:firstLine="720"/>
        <w:rPr>
          <w:rFonts w:asciiTheme="minorHAnsi" w:hAnsiTheme="minorHAnsi" w:cstheme="minorHAnsi"/>
        </w:rPr>
      </w:pPr>
    </w:p>
    <w:p w14:paraId="69D5AC0A" w14:textId="77777777" w:rsidR="000F340C" w:rsidRPr="004564CE" w:rsidRDefault="000F340C" w:rsidP="000F340C">
      <w:pPr>
        <w:ind w:left="-720" w:firstLine="720"/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However, we have written the information on a single line to save space on this page.</w:t>
      </w:r>
    </w:p>
    <w:p w14:paraId="4535FBC3" w14:textId="77777777" w:rsidR="004F0126" w:rsidRPr="004564CE" w:rsidRDefault="004F0126">
      <w:pPr>
        <w:ind w:firstLine="720"/>
        <w:rPr>
          <w:rFonts w:asciiTheme="minorHAnsi" w:hAnsiTheme="minorHAnsi" w:cstheme="minorHAnsi"/>
        </w:rPr>
      </w:pPr>
    </w:p>
    <w:p w14:paraId="4308328B" w14:textId="77777777" w:rsidR="00810545" w:rsidRPr="004564CE" w:rsidRDefault="00810545" w:rsidP="00B27580">
      <w:pPr>
        <w:ind w:firstLine="720"/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5</w:t>
      </w:r>
    </w:p>
    <w:p w14:paraId="2C87DC02" w14:textId="15CE2815" w:rsidR="00B27580" w:rsidRPr="004564CE" w:rsidRDefault="004F0126" w:rsidP="00B27580">
      <w:pPr>
        <w:ind w:firstLine="720"/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Jeffers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Tom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5000</w:t>
      </w:r>
      <w:r w:rsidR="00B27580" w:rsidRPr="004564CE">
        <w:rPr>
          <w:rFonts w:asciiTheme="minorHAnsi" w:hAnsiTheme="minorHAnsi" w:cstheme="minorHAnsi"/>
        </w:rPr>
        <w:t xml:space="preserve">   10</w:t>
      </w:r>
      <w:r w:rsidR="003C5BE1">
        <w:rPr>
          <w:rFonts w:asciiTheme="minorHAnsi" w:hAnsiTheme="minorHAnsi" w:cstheme="minorHAnsi"/>
        </w:rPr>
        <w:t xml:space="preserve"> </w:t>
      </w:r>
      <w:r w:rsidR="00270B0B">
        <w:rPr>
          <w:rFonts w:asciiTheme="minorHAnsi" w:hAnsiTheme="minorHAnsi" w:cstheme="minorHAnsi"/>
        </w:rPr>
        <w:t xml:space="preserve"> </w:t>
      </w:r>
      <w:r w:rsidR="00C57FE7">
        <w:rPr>
          <w:rFonts w:asciiTheme="minorHAnsi" w:hAnsiTheme="minorHAnsi" w:cstheme="minorHAnsi"/>
        </w:rPr>
        <w:t xml:space="preserve"> </w:t>
      </w:r>
      <w:r w:rsidR="00963468">
        <w:rPr>
          <w:rFonts w:asciiTheme="minorHAnsi" w:hAnsiTheme="minorHAnsi" w:cstheme="minorHAnsi"/>
        </w:rPr>
        <w:t xml:space="preserve">0 </w:t>
      </w:r>
      <w:r w:rsidR="00DA0EEC">
        <w:rPr>
          <w:rFonts w:asciiTheme="minorHAnsi" w:hAnsiTheme="minorHAnsi" w:cstheme="minorHAnsi"/>
        </w:rPr>
        <w:t xml:space="preserve"> </w:t>
      </w:r>
      <w:r w:rsidR="001B046A">
        <w:rPr>
          <w:rFonts w:asciiTheme="minorHAnsi" w:hAnsiTheme="minorHAnsi" w:cstheme="minorHAnsi"/>
        </w:rPr>
        <w:t xml:space="preserve"> </w:t>
      </w:r>
      <w:r w:rsidR="003F524C">
        <w:rPr>
          <w:rFonts w:asciiTheme="minorHAnsi" w:hAnsiTheme="minorHAnsi" w:cstheme="minorHAnsi"/>
        </w:rPr>
        <w:t>yes</w:t>
      </w:r>
    </w:p>
    <w:p w14:paraId="73100693" w14:textId="20E47244" w:rsidR="00B27580" w:rsidRPr="004564CE" w:rsidRDefault="004F0126" w:rsidP="00B27580">
      <w:pPr>
        <w:ind w:firstLine="720"/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Smith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Sam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10000</w:t>
      </w:r>
      <w:r w:rsidR="00B27580" w:rsidRPr="004564CE">
        <w:rPr>
          <w:rFonts w:asciiTheme="minorHAnsi" w:hAnsiTheme="minorHAnsi" w:cstheme="minorHAnsi"/>
        </w:rPr>
        <w:t xml:space="preserve">   11</w:t>
      </w:r>
      <w:r w:rsidR="003C5BE1">
        <w:rPr>
          <w:rFonts w:asciiTheme="minorHAnsi" w:hAnsiTheme="minorHAnsi" w:cstheme="minorHAnsi"/>
        </w:rPr>
        <w:t xml:space="preserve">  </w:t>
      </w:r>
      <w:r w:rsidR="00C57FE7">
        <w:rPr>
          <w:rFonts w:asciiTheme="minorHAnsi" w:hAnsiTheme="minorHAnsi" w:cstheme="minorHAnsi"/>
        </w:rPr>
        <w:t xml:space="preserve"> </w:t>
      </w:r>
      <w:r w:rsidR="00DA0EEC">
        <w:rPr>
          <w:rFonts w:asciiTheme="minorHAnsi" w:hAnsiTheme="minorHAnsi" w:cstheme="minorHAnsi"/>
        </w:rPr>
        <w:t xml:space="preserve">240 </w:t>
      </w:r>
      <w:r w:rsidR="001B046A">
        <w:rPr>
          <w:rFonts w:asciiTheme="minorHAnsi" w:hAnsiTheme="minorHAnsi" w:cstheme="minorHAnsi"/>
        </w:rPr>
        <w:t xml:space="preserve"> </w:t>
      </w:r>
      <w:r w:rsidR="003F524C">
        <w:rPr>
          <w:rFonts w:asciiTheme="minorHAnsi" w:hAnsiTheme="minorHAnsi" w:cstheme="minorHAnsi"/>
        </w:rPr>
        <w:t>no</w:t>
      </w:r>
    </w:p>
    <w:p w14:paraId="48D92B0A" w14:textId="77005CDD" w:rsidR="00B27580" w:rsidRPr="004564CE" w:rsidRDefault="004F0126" w:rsidP="00B27580">
      <w:pPr>
        <w:ind w:firstLine="720"/>
        <w:rPr>
          <w:rFonts w:asciiTheme="minorHAnsi" w:hAnsiTheme="minorHAnsi" w:cstheme="minorHAnsi"/>
        </w:rPr>
      </w:pPr>
      <w:proofErr w:type="spellStart"/>
      <w:r w:rsidRPr="004564CE">
        <w:rPr>
          <w:rFonts w:asciiTheme="minorHAnsi" w:hAnsiTheme="minorHAnsi" w:cstheme="minorHAnsi"/>
        </w:rPr>
        <w:t>Nevar</w:t>
      </w:r>
      <w:proofErr w:type="spellEnd"/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Tina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15000</w:t>
      </w:r>
      <w:r w:rsidR="00B27580" w:rsidRPr="004564CE">
        <w:rPr>
          <w:rFonts w:asciiTheme="minorHAnsi" w:hAnsiTheme="minorHAnsi" w:cstheme="minorHAnsi"/>
        </w:rPr>
        <w:t xml:space="preserve">   12</w:t>
      </w:r>
      <w:r w:rsidR="003C5BE1">
        <w:rPr>
          <w:rFonts w:asciiTheme="minorHAnsi" w:hAnsiTheme="minorHAnsi" w:cstheme="minorHAnsi"/>
        </w:rPr>
        <w:t xml:space="preserve">  </w:t>
      </w:r>
      <w:r w:rsidR="00C57FE7">
        <w:rPr>
          <w:rFonts w:asciiTheme="minorHAnsi" w:hAnsiTheme="minorHAnsi" w:cstheme="minorHAnsi"/>
        </w:rPr>
        <w:t xml:space="preserve"> </w:t>
      </w:r>
      <w:r w:rsidR="00DA0EEC">
        <w:rPr>
          <w:rFonts w:asciiTheme="minorHAnsi" w:hAnsiTheme="minorHAnsi" w:cstheme="minorHAnsi"/>
        </w:rPr>
        <w:t xml:space="preserve">360 </w:t>
      </w:r>
      <w:r w:rsidR="001B046A">
        <w:rPr>
          <w:rFonts w:asciiTheme="minorHAnsi" w:hAnsiTheme="minorHAnsi" w:cstheme="minorHAnsi"/>
        </w:rPr>
        <w:t xml:space="preserve"> </w:t>
      </w:r>
      <w:r w:rsidR="003F524C">
        <w:rPr>
          <w:rFonts w:asciiTheme="minorHAnsi" w:hAnsiTheme="minorHAnsi" w:cstheme="minorHAnsi"/>
        </w:rPr>
        <w:t>no</w:t>
      </w:r>
    </w:p>
    <w:p w14:paraId="4E54FF5D" w14:textId="63F77308" w:rsidR="00B27580" w:rsidRPr="004564CE" w:rsidRDefault="004F0126" w:rsidP="00B27580">
      <w:pPr>
        <w:ind w:firstLine="720"/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Kim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Lisa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20000</w:t>
      </w:r>
      <w:r w:rsidR="00B27580" w:rsidRPr="004564CE">
        <w:rPr>
          <w:rFonts w:asciiTheme="minorHAnsi" w:hAnsiTheme="minorHAnsi" w:cstheme="minorHAnsi"/>
        </w:rPr>
        <w:t xml:space="preserve">   13</w:t>
      </w:r>
      <w:r w:rsidR="003C5BE1">
        <w:rPr>
          <w:rFonts w:asciiTheme="minorHAnsi" w:hAnsiTheme="minorHAnsi" w:cstheme="minorHAnsi"/>
        </w:rPr>
        <w:t xml:space="preserve">  </w:t>
      </w:r>
      <w:r w:rsidR="00C57FE7">
        <w:rPr>
          <w:rFonts w:asciiTheme="minorHAnsi" w:hAnsiTheme="minorHAnsi" w:cstheme="minorHAnsi"/>
        </w:rPr>
        <w:t xml:space="preserve"> </w:t>
      </w:r>
      <w:r w:rsidR="00DA0EEC">
        <w:rPr>
          <w:rFonts w:asciiTheme="minorHAnsi" w:hAnsiTheme="minorHAnsi" w:cstheme="minorHAnsi"/>
        </w:rPr>
        <w:t xml:space="preserve">400 </w:t>
      </w:r>
      <w:r w:rsidR="001B046A">
        <w:rPr>
          <w:rFonts w:asciiTheme="minorHAnsi" w:hAnsiTheme="minorHAnsi" w:cstheme="minorHAnsi"/>
        </w:rPr>
        <w:t xml:space="preserve"> </w:t>
      </w:r>
      <w:r w:rsidR="003F524C">
        <w:rPr>
          <w:rFonts w:asciiTheme="minorHAnsi" w:hAnsiTheme="minorHAnsi" w:cstheme="minorHAnsi"/>
        </w:rPr>
        <w:t>yes</w:t>
      </w:r>
    </w:p>
    <w:p w14:paraId="2DD57FBB" w14:textId="2704F7B6" w:rsidR="00B27580" w:rsidRPr="004564CE" w:rsidRDefault="004F0126" w:rsidP="00B27580">
      <w:pPr>
        <w:ind w:firstLine="720"/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</w:rPr>
        <w:t>Black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Kim</w:t>
      </w:r>
      <w:r w:rsidR="00B27580" w:rsidRPr="004564CE">
        <w:rPr>
          <w:rFonts w:asciiTheme="minorHAnsi" w:hAnsiTheme="minorHAnsi" w:cstheme="minorHAnsi"/>
        </w:rPr>
        <w:t xml:space="preserve">   </w:t>
      </w:r>
      <w:r w:rsidRPr="004564CE">
        <w:rPr>
          <w:rFonts w:asciiTheme="minorHAnsi" w:hAnsiTheme="minorHAnsi" w:cstheme="minorHAnsi"/>
        </w:rPr>
        <w:t>30000</w:t>
      </w:r>
      <w:r w:rsidR="00B27580" w:rsidRPr="004564CE">
        <w:rPr>
          <w:rFonts w:asciiTheme="minorHAnsi" w:hAnsiTheme="minorHAnsi" w:cstheme="minorHAnsi"/>
        </w:rPr>
        <w:t xml:space="preserve">   17</w:t>
      </w:r>
      <w:r w:rsidR="003C5BE1">
        <w:rPr>
          <w:rFonts w:asciiTheme="minorHAnsi" w:hAnsiTheme="minorHAnsi" w:cstheme="minorHAnsi"/>
        </w:rPr>
        <w:t xml:space="preserve">  </w:t>
      </w:r>
      <w:r w:rsidR="00C57FE7">
        <w:rPr>
          <w:rFonts w:asciiTheme="minorHAnsi" w:hAnsiTheme="minorHAnsi" w:cstheme="minorHAnsi"/>
        </w:rPr>
        <w:t xml:space="preserve"> </w:t>
      </w:r>
      <w:r w:rsidR="00963468">
        <w:rPr>
          <w:rFonts w:asciiTheme="minorHAnsi" w:hAnsiTheme="minorHAnsi" w:cstheme="minorHAnsi"/>
        </w:rPr>
        <w:t xml:space="preserve">0 </w:t>
      </w:r>
      <w:r w:rsidR="001B046A">
        <w:rPr>
          <w:rFonts w:asciiTheme="minorHAnsi" w:hAnsiTheme="minorHAnsi" w:cstheme="minorHAnsi"/>
        </w:rPr>
        <w:t xml:space="preserve"> </w:t>
      </w:r>
      <w:r w:rsidR="003F524C">
        <w:rPr>
          <w:rFonts w:asciiTheme="minorHAnsi" w:hAnsiTheme="minorHAnsi" w:cstheme="minorHAnsi"/>
        </w:rPr>
        <w:t>yes</w:t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  <w:r w:rsidR="00810545" w:rsidRPr="004564CE">
        <w:rPr>
          <w:rFonts w:asciiTheme="minorHAnsi" w:hAnsiTheme="minorHAnsi" w:cstheme="minorHAnsi"/>
        </w:rPr>
        <w:tab/>
      </w:r>
    </w:p>
    <w:p w14:paraId="729206D1" w14:textId="77777777" w:rsidR="000F340C" w:rsidRPr="004564CE" w:rsidRDefault="000F340C" w:rsidP="001D51EB">
      <w:pPr>
        <w:ind w:firstLine="720"/>
        <w:rPr>
          <w:rFonts w:asciiTheme="minorHAnsi" w:hAnsiTheme="minorHAnsi" w:cstheme="minorHAnsi"/>
          <w:sz w:val="16"/>
          <w:szCs w:val="16"/>
        </w:rPr>
      </w:pPr>
    </w:p>
    <w:p w14:paraId="671C709E" w14:textId="77777777" w:rsidR="000F340C" w:rsidRPr="004564CE" w:rsidRDefault="000F340C" w:rsidP="001D51EB">
      <w:pPr>
        <w:ind w:firstLine="720"/>
        <w:rPr>
          <w:rFonts w:asciiTheme="minorHAnsi" w:hAnsiTheme="minorHAnsi" w:cstheme="minorHAnsi"/>
          <w:sz w:val="16"/>
          <w:szCs w:val="16"/>
        </w:rPr>
      </w:pPr>
    </w:p>
    <w:p w14:paraId="49193E6E" w14:textId="14FBBFE2" w:rsidR="00B27580" w:rsidRPr="004564CE" w:rsidRDefault="00B27580" w:rsidP="001D51EB">
      <w:pPr>
        <w:ind w:firstLine="720"/>
        <w:rPr>
          <w:rFonts w:asciiTheme="minorHAnsi" w:hAnsiTheme="minorHAnsi" w:cstheme="minorHAnsi"/>
        </w:rPr>
      </w:pP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Pr="004564CE">
        <w:rPr>
          <w:rFonts w:asciiTheme="minorHAnsi" w:hAnsiTheme="minorHAnsi" w:cstheme="minorHAnsi"/>
          <w:sz w:val="16"/>
          <w:szCs w:val="16"/>
        </w:rPr>
        <w:tab/>
      </w:r>
      <w:r w:rsidR="004F0126" w:rsidRPr="004564CE">
        <w:rPr>
          <w:rFonts w:asciiTheme="minorHAnsi" w:hAnsiTheme="minorHAnsi" w:cstheme="minorHAnsi"/>
          <w:sz w:val="16"/>
          <w:szCs w:val="16"/>
        </w:rPr>
        <w:t>sample</w:t>
      </w:r>
      <w:r w:rsidR="001B046A">
        <w:rPr>
          <w:rFonts w:asciiTheme="minorHAnsi" w:hAnsiTheme="minorHAnsi" w:cstheme="minorHAnsi"/>
          <w:sz w:val="16"/>
          <w:szCs w:val="16"/>
        </w:rPr>
        <w:t>ReadinessJu</w:t>
      </w:r>
      <w:r w:rsidR="00510465">
        <w:rPr>
          <w:rFonts w:asciiTheme="minorHAnsi" w:hAnsiTheme="minorHAnsi" w:cstheme="minorHAnsi"/>
          <w:sz w:val="16"/>
          <w:szCs w:val="16"/>
        </w:rPr>
        <w:t>n</w:t>
      </w:r>
      <w:r w:rsidR="001B046A">
        <w:rPr>
          <w:rFonts w:asciiTheme="minorHAnsi" w:hAnsiTheme="minorHAnsi" w:cstheme="minorHAnsi"/>
          <w:sz w:val="16"/>
          <w:szCs w:val="16"/>
        </w:rPr>
        <w:t>2</w:t>
      </w:r>
      <w:r w:rsidR="00510465">
        <w:rPr>
          <w:rFonts w:asciiTheme="minorHAnsi" w:hAnsiTheme="minorHAnsi" w:cstheme="minorHAnsi"/>
          <w:sz w:val="16"/>
          <w:szCs w:val="16"/>
        </w:rPr>
        <w:t>2</w:t>
      </w:r>
      <w:r w:rsidR="004F0126" w:rsidRPr="004564CE">
        <w:rPr>
          <w:rFonts w:asciiTheme="minorHAnsi" w:hAnsiTheme="minorHAnsi" w:cstheme="minorHAnsi"/>
          <w:sz w:val="16"/>
          <w:szCs w:val="16"/>
        </w:rPr>
        <w:t>.doc</w:t>
      </w:r>
      <w:r w:rsidR="004F0126" w:rsidRPr="004564CE">
        <w:rPr>
          <w:rFonts w:asciiTheme="minorHAnsi" w:hAnsiTheme="minorHAnsi" w:cstheme="minorHAnsi"/>
        </w:rPr>
        <w:t xml:space="preserve"> </w:t>
      </w:r>
    </w:p>
    <w:sectPr w:rsidR="00B27580" w:rsidRPr="004564CE" w:rsidSect="001B046A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6138C"/>
    <w:multiLevelType w:val="hybridMultilevel"/>
    <w:tmpl w:val="C2A4A79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2A63"/>
    <w:multiLevelType w:val="hybridMultilevel"/>
    <w:tmpl w:val="94A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14"/>
    <w:rsid w:val="00041D93"/>
    <w:rsid w:val="0006244B"/>
    <w:rsid w:val="000C3933"/>
    <w:rsid w:val="000F340C"/>
    <w:rsid w:val="001472E8"/>
    <w:rsid w:val="00195461"/>
    <w:rsid w:val="00197C01"/>
    <w:rsid w:val="001A6C42"/>
    <w:rsid w:val="001B046A"/>
    <w:rsid w:val="001D1480"/>
    <w:rsid w:val="001D51EB"/>
    <w:rsid w:val="001D5E87"/>
    <w:rsid w:val="0025335C"/>
    <w:rsid w:val="00260045"/>
    <w:rsid w:val="00270B0B"/>
    <w:rsid w:val="00311AF1"/>
    <w:rsid w:val="003659D5"/>
    <w:rsid w:val="0038101B"/>
    <w:rsid w:val="003922DD"/>
    <w:rsid w:val="003B6A30"/>
    <w:rsid w:val="003C5BE1"/>
    <w:rsid w:val="003F524C"/>
    <w:rsid w:val="00454D2D"/>
    <w:rsid w:val="00454E57"/>
    <w:rsid w:val="004564CE"/>
    <w:rsid w:val="00465CF4"/>
    <w:rsid w:val="00481039"/>
    <w:rsid w:val="004F0126"/>
    <w:rsid w:val="00510465"/>
    <w:rsid w:val="005324E6"/>
    <w:rsid w:val="00536FFF"/>
    <w:rsid w:val="005A5A2C"/>
    <w:rsid w:val="005E78AA"/>
    <w:rsid w:val="00677AFD"/>
    <w:rsid w:val="00721235"/>
    <w:rsid w:val="00751520"/>
    <w:rsid w:val="00772A9D"/>
    <w:rsid w:val="007C5E40"/>
    <w:rsid w:val="00810545"/>
    <w:rsid w:val="00817EED"/>
    <w:rsid w:val="008929EF"/>
    <w:rsid w:val="008D166F"/>
    <w:rsid w:val="00936C5B"/>
    <w:rsid w:val="009577DA"/>
    <w:rsid w:val="00963468"/>
    <w:rsid w:val="00A320AF"/>
    <w:rsid w:val="00A81031"/>
    <w:rsid w:val="00AE07FF"/>
    <w:rsid w:val="00B04414"/>
    <w:rsid w:val="00B27580"/>
    <w:rsid w:val="00B277F3"/>
    <w:rsid w:val="00B57163"/>
    <w:rsid w:val="00B60D36"/>
    <w:rsid w:val="00BD7929"/>
    <w:rsid w:val="00BE6984"/>
    <w:rsid w:val="00C57FE7"/>
    <w:rsid w:val="00C75ABE"/>
    <w:rsid w:val="00CE3E91"/>
    <w:rsid w:val="00D671AB"/>
    <w:rsid w:val="00DA0EEC"/>
    <w:rsid w:val="00DC69D1"/>
    <w:rsid w:val="00E1124B"/>
    <w:rsid w:val="00E41B4C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40C08"/>
  <w15:chartTrackingRefBased/>
  <w15:docId w15:val="{740B2B4D-4321-4D77-B103-5EB5C7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E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3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E3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3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E3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</vt:lpstr>
    </vt:vector>
  </TitlesOfParts>
  <Company>Faitfax County Public Schools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</dc:title>
  <dc:subject/>
  <dc:creator>Fairfax County Public Schools</dc:creator>
  <cp:keywords/>
  <dc:description/>
  <cp:lastModifiedBy>Torbert, Shane M</cp:lastModifiedBy>
  <cp:revision>4</cp:revision>
  <cp:lastPrinted>2020-03-04T13:53:00Z</cp:lastPrinted>
  <dcterms:created xsi:type="dcterms:W3CDTF">2022-06-03T19:50:00Z</dcterms:created>
  <dcterms:modified xsi:type="dcterms:W3CDTF">2022-06-06T13:04:00Z</dcterms:modified>
</cp:coreProperties>
</file>